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B4730" w14:textId="77777777" w:rsidR="001A700C" w:rsidRDefault="001A700C" w:rsidP="00536F79">
      <w:pPr>
        <w:ind w:left="284"/>
        <w:jc w:val="center"/>
        <w:rPr>
          <w:rFonts w:ascii="Garamond" w:eastAsia="Times New Roman" w:hAnsi="Garamond" w:cs="Arial"/>
          <w:b/>
          <w:sz w:val="24"/>
          <w:lang w:eastAsia="es-ES"/>
        </w:rPr>
      </w:pPr>
    </w:p>
    <w:p w14:paraId="5F44D3CD" w14:textId="77777777" w:rsidR="00536F79" w:rsidRDefault="00536F79" w:rsidP="00536F79">
      <w:pPr>
        <w:spacing w:after="0" w:line="200" w:lineRule="exact"/>
        <w:rPr>
          <w:sz w:val="20"/>
          <w:szCs w:val="20"/>
        </w:rPr>
      </w:pPr>
    </w:p>
    <w:p w14:paraId="6E7E5A5A" w14:textId="77777777" w:rsidR="0060486E" w:rsidRDefault="0060486E">
      <w:pPr>
        <w:spacing w:after="0" w:line="200" w:lineRule="exact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005D2AB5" w14:textId="77777777" w:rsidR="00D11E41" w:rsidRDefault="00D11E41" w:rsidP="00413420">
      <w:pPr>
        <w:ind w:left="851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ANEXO IV</w:t>
      </w:r>
    </w:p>
    <w:p w14:paraId="50AA5503" w14:textId="25C99138" w:rsidR="00DA641C" w:rsidRPr="00DA641C" w:rsidRDefault="00DA641C" w:rsidP="00DA641C">
      <w:pPr>
        <w:rPr>
          <w:rFonts w:ascii="Garamond" w:eastAsia="Times New Roman" w:hAnsi="Garamond" w:cs="Arial"/>
          <w:b/>
          <w:lang w:eastAsia="es-ES"/>
        </w:rPr>
      </w:pPr>
      <w:bookmarkStart w:id="0" w:name="_Hlk232704223"/>
      <w:r w:rsidRPr="00DA641C">
        <w:rPr>
          <w:rFonts w:ascii="Garamond" w:eastAsia="Times New Roman" w:hAnsi="Garamond" w:cs="Arial"/>
          <w:b/>
          <w:lang w:eastAsia="es-ES"/>
        </w:rPr>
        <w:t>ELECCIONES PARCIALES A MIEMBROS DE COMISIÓN DE ASUNTOS ECONÓMICOS Y PRESUPUESTARIOS (COMISIÓN DELEGADA DE CONSEJO DE GOBIERNO)</w:t>
      </w:r>
    </w:p>
    <w:bookmarkEnd w:id="0"/>
    <w:p w14:paraId="46D3E374" w14:textId="318C3C04" w:rsidR="00D11E41" w:rsidRDefault="00D11E41" w:rsidP="00DA641C">
      <w:pPr>
        <w:ind w:left="851"/>
        <w:jc w:val="center"/>
        <w:rPr>
          <w:rFonts w:ascii="Garamond" w:eastAsia="Times New Roman" w:hAnsi="Garamond" w:cs="Arial"/>
          <w:b/>
          <w:lang w:eastAsia="es-ES"/>
        </w:rPr>
      </w:pPr>
    </w:p>
    <w:p w14:paraId="49C9C2FF" w14:textId="77777777" w:rsidR="00D11E41" w:rsidRDefault="00D11E41" w:rsidP="00D11E41">
      <w:pPr>
        <w:ind w:left="1134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SECTOR: _______________________________</w:t>
      </w:r>
    </w:p>
    <w:p w14:paraId="5C4A853B" w14:textId="77777777" w:rsidR="00D11E41" w:rsidRDefault="00D11E41" w:rsidP="00D11E41">
      <w:pPr>
        <w:ind w:left="1134"/>
        <w:jc w:val="center"/>
        <w:rPr>
          <w:rFonts w:ascii="Garamond" w:eastAsia="Times New Roman" w:hAnsi="Garamond" w:cs="Arial"/>
          <w:b/>
          <w:lang w:eastAsia="es-ES"/>
        </w:rPr>
      </w:pPr>
    </w:p>
    <w:p w14:paraId="31E6050C" w14:textId="77777777" w:rsidR="00D11E41" w:rsidRDefault="00D11E41" w:rsidP="00413420">
      <w:pPr>
        <w:ind w:left="709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CANDIDATURA</w:t>
      </w:r>
    </w:p>
    <w:p w14:paraId="605C6451" w14:textId="77777777" w:rsidR="00D11E41" w:rsidRDefault="00D11E41" w:rsidP="00D11E41">
      <w:pPr>
        <w:jc w:val="left"/>
        <w:rPr>
          <w:rFonts w:ascii="Garamond" w:eastAsia="Times New Roman" w:hAnsi="Garamond" w:cs="Arial"/>
          <w:b/>
          <w:lang w:eastAsia="es-ES"/>
        </w:rPr>
      </w:pPr>
    </w:p>
    <w:p w14:paraId="5905747F" w14:textId="6C356D91" w:rsidR="007A185F" w:rsidRPr="00886C08" w:rsidRDefault="00BD59E0" w:rsidP="00DA641C">
      <w:pPr>
        <w:rPr>
          <w:rFonts w:ascii="Garamond" w:hAnsi="Garamond" w:cs="Garamond"/>
          <w:sz w:val="24"/>
          <w:szCs w:val="20"/>
        </w:rPr>
      </w:pPr>
      <w:r>
        <w:rPr>
          <w:rFonts w:ascii="Garamond" w:eastAsia="Times New Roman" w:hAnsi="Garamond" w:cs="Arial"/>
          <w:lang w:eastAsia="es-ES"/>
        </w:rPr>
        <w:t>(NOMBRE Y APELLIDOS) _</w:t>
      </w:r>
      <w:r w:rsidR="00D11E41">
        <w:rPr>
          <w:rFonts w:ascii="Garamond" w:eastAsia="Times New Roman" w:hAnsi="Garamond" w:cs="Arial"/>
          <w:lang w:eastAsia="es-ES"/>
        </w:rPr>
        <w:t>_______________________________, con D.N.I. núm. _________________________,</w:t>
      </w:r>
      <w:r>
        <w:rPr>
          <w:rFonts w:ascii="Garamond" w:eastAsia="Times New Roman" w:hAnsi="Garamond" w:cs="Arial"/>
          <w:lang w:eastAsia="es-ES"/>
        </w:rPr>
        <w:t xml:space="preserve"> miembr</w:t>
      </w:r>
      <w:r w:rsidR="00D11E41">
        <w:rPr>
          <w:rFonts w:ascii="Garamond" w:eastAsia="Times New Roman" w:hAnsi="Garamond" w:cs="Arial"/>
          <w:lang w:eastAsia="es-ES"/>
        </w:rPr>
        <w:t xml:space="preserve">o del </w:t>
      </w:r>
      <w:r>
        <w:rPr>
          <w:rFonts w:ascii="Garamond" w:eastAsia="Times New Roman" w:hAnsi="Garamond" w:cs="Arial"/>
          <w:lang w:eastAsia="es-ES"/>
        </w:rPr>
        <w:t>sector ____________</w:t>
      </w:r>
      <w:r w:rsidR="00D11E41">
        <w:rPr>
          <w:rFonts w:ascii="Garamond" w:eastAsia="Times New Roman" w:hAnsi="Garamond" w:cs="Arial"/>
          <w:lang w:eastAsia="es-ES"/>
        </w:rPr>
        <w:t>_______________________ del Consejo de Gobierno presenta su candidatura a las Elecciones</w:t>
      </w:r>
      <w:r w:rsidR="00D942BB">
        <w:rPr>
          <w:rFonts w:ascii="Garamond" w:eastAsia="Times New Roman" w:hAnsi="Garamond" w:cs="Arial"/>
          <w:lang w:eastAsia="es-ES"/>
        </w:rPr>
        <w:t xml:space="preserve"> parciales</w:t>
      </w:r>
      <w:r w:rsidR="00D11E41">
        <w:rPr>
          <w:rFonts w:ascii="Garamond" w:eastAsia="Times New Roman" w:hAnsi="Garamond" w:cs="Arial"/>
          <w:lang w:eastAsia="es-ES"/>
        </w:rPr>
        <w:t xml:space="preserve"> a miembros de </w:t>
      </w:r>
      <w:r w:rsidR="00DA641C" w:rsidRPr="00DA641C">
        <w:rPr>
          <w:rFonts w:ascii="Garamond" w:eastAsia="Times New Roman" w:hAnsi="Garamond" w:cs="Arial"/>
          <w:lang w:eastAsia="es-ES"/>
        </w:rPr>
        <w:t xml:space="preserve">Comisión de Asuntos Económicos y Presupuestarios (Comisión </w:t>
      </w:r>
      <w:proofErr w:type="gramStart"/>
      <w:r w:rsidR="00DA641C" w:rsidRPr="00DA641C">
        <w:rPr>
          <w:rFonts w:ascii="Garamond" w:eastAsia="Times New Roman" w:hAnsi="Garamond" w:cs="Arial"/>
          <w:lang w:eastAsia="es-ES"/>
        </w:rPr>
        <w:t>Delegada</w:t>
      </w:r>
      <w:proofErr w:type="gramEnd"/>
      <w:r w:rsidR="00DA641C" w:rsidRPr="00DA641C">
        <w:rPr>
          <w:rFonts w:ascii="Garamond" w:eastAsia="Times New Roman" w:hAnsi="Garamond" w:cs="Arial"/>
          <w:lang w:eastAsia="es-ES"/>
        </w:rPr>
        <w:t xml:space="preserve"> de Consejo de Gobierno)</w:t>
      </w:r>
      <w:r w:rsidR="00DA641C">
        <w:rPr>
          <w:rFonts w:ascii="Garamond" w:eastAsia="Times New Roman" w:hAnsi="Garamond" w:cs="Arial"/>
          <w:lang w:eastAsia="es-ES"/>
        </w:rPr>
        <w:t xml:space="preserve"> </w:t>
      </w:r>
      <w:r w:rsidR="00D11E41">
        <w:rPr>
          <w:rFonts w:ascii="Garamond" w:eastAsia="Times New Roman" w:hAnsi="Garamond" w:cs="Arial"/>
          <w:lang w:eastAsia="es-ES"/>
        </w:rPr>
        <w:t>convocadas por Resolución del Rector UCA/R</w:t>
      </w:r>
      <w:r w:rsidR="00F32428">
        <w:rPr>
          <w:rFonts w:ascii="Garamond" w:eastAsia="Times New Roman" w:hAnsi="Garamond" w:cs="Arial"/>
          <w:lang w:eastAsia="es-ES"/>
        </w:rPr>
        <w:t>111</w:t>
      </w:r>
      <w:r w:rsidR="00D11E41">
        <w:rPr>
          <w:rFonts w:ascii="Garamond" w:eastAsia="Times New Roman" w:hAnsi="Garamond" w:cs="Arial"/>
          <w:lang w:eastAsia="es-ES"/>
        </w:rPr>
        <w:t>REC/202</w:t>
      </w:r>
      <w:r w:rsidR="00DA641C">
        <w:rPr>
          <w:rFonts w:ascii="Garamond" w:eastAsia="Times New Roman" w:hAnsi="Garamond" w:cs="Arial"/>
          <w:lang w:eastAsia="es-ES"/>
        </w:rPr>
        <w:t>6</w:t>
      </w:r>
      <w:r w:rsidR="007A185F">
        <w:rPr>
          <w:rFonts w:ascii="Garamond" w:eastAsia="Times New Roman" w:hAnsi="Garamond" w:cs="Arial"/>
          <w:lang w:eastAsia="es-ES"/>
        </w:rPr>
        <w:t xml:space="preserve"> </w:t>
      </w:r>
    </w:p>
    <w:p w14:paraId="2D7FE6CC" w14:textId="77777777" w:rsidR="00D11E41" w:rsidRDefault="00D11E41" w:rsidP="00D11E41">
      <w:pPr>
        <w:jc w:val="center"/>
        <w:rPr>
          <w:rFonts w:ascii="Garamond" w:eastAsia="Times New Roman" w:hAnsi="Garamond" w:cs="Arial"/>
          <w:lang w:eastAsia="es-ES"/>
        </w:rPr>
      </w:pPr>
    </w:p>
    <w:p w14:paraId="1EC5F54E" w14:textId="4FBE040E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  <w:r>
        <w:rPr>
          <w:rFonts w:ascii="Garamond" w:eastAsia="Times New Roman" w:hAnsi="Garamond" w:cs="Arial"/>
          <w:lang w:eastAsia="es-ES"/>
        </w:rPr>
        <w:t>En __________________________, a _____de</w:t>
      </w:r>
      <w:r w:rsidR="00233AEF">
        <w:rPr>
          <w:rFonts w:ascii="Garamond" w:eastAsia="Times New Roman" w:hAnsi="Garamond" w:cs="Arial"/>
          <w:lang w:eastAsia="es-ES"/>
        </w:rPr>
        <w:t xml:space="preserve"> julio</w:t>
      </w:r>
      <w:r>
        <w:rPr>
          <w:rFonts w:ascii="Garamond" w:eastAsia="Times New Roman" w:hAnsi="Garamond" w:cs="Arial"/>
          <w:lang w:eastAsia="es-ES"/>
        </w:rPr>
        <w:t xml:space="preserve"> de 20</w:t>
      </w:r>
      <w:r w:rsidR="005D1E1E">
        <w:rPr>
          <w:rFonts w:ascii="Garamond" w:eastAsia="Times New Roman" w:hAnsi="Garamond" w:cs="Arial"/>
          <w:lang w:eastAsia="es-ES"/>
        </w:rPr>
        <w:t>2</w:t>
      </w:r>
      <w:r w:rsidR="00AA7899">
        <w:rPr>
          <w:rFonts w:ascii="Garamond" w:eastAsia="Times New Roman" w:hAnsi="Garamond" w:cs="Arial"/>
          <w:lang w:eastAsia="es-ES"/>
        </w:rPr>
        <w:t>6</w:t>
      </w:r>
    </w:p>
    <w:p w14:paraId="2B6078F8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2F0D8E72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  <w:r>
        <w:rPr>
          <w:rFonts w:ascii="Garamond" w:eastAsia="Times New Roman" w:hAnsi="Garamond" w:cs="Arial"/>
          <w:lang w:eastAsia="es-ES"/>
        </w:rPr>
        <w:t>Fdo.: _____________________________________________________</w:t>
      </w:r>
    </w:p>
    <w:p w14:paraId="361E88C7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4C71FA35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4B989AC5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38765767" w14:textId="77777777" w:rsidR="00D11E41" w:rsidRDefault="00D11E41" w:rsidP="0017779C">
      <w:pPr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SR. PRESIDENTE DE LA JUNTA ELECTORAL GENERAL</w:t>
      </w:r>
    </w:p>
    <w:p w14:paraId="60A722DA" w14:textId="486AF6D5" w:rsidR="00D11E41" w:rsidRDefault="00D11E41" w:rsidP="00154E9F">
      <w:pPr>
        <w:jc w:val="center"/>
        <w:rPr>
          <w:rFonts w:ascii="Garamond" w:eastAsia="Times New Roman" w:hAnsi="Garamond" w:cs="Arial"/>
          <w:b/>
          <w:lang w:eastAsia="es-ES"/>
        </w:rPr>
      </w:pPr>
    </w:p>
    <w:sectPr w:rsidR="00D11E41" w:rsidSect="009C5965">
      <w:headerReference w:type="default" r:id="rId8"/>
      <w:footerReference w:type="default" r:id="rId9"/>
      <w:pgSz w:w="11906" w:h="16838"/>
      <w:pgMar w:top="2410" w:right="1274" w:bottom="1276" w:left="1418" w:header="708" w:footer="4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61F7" w14:textId="77777777" w:rsidR="002466CD" w:rsidRDefault="003150D9">
      <w:pPr>
        <w:spacing w:after="0" w:line="240" w:lineRule="auto"/>
      </w:pPr>
      <w:r>
        <w:separator/>
      </w:r>
    </w:p>
  </w:endnote>
  <w:endnote w:type="continuationSeparator" w:id="0">
    <w:p w14:paraId="02D8F3FA" w14:textId="77777777" w:rsidR="002466CD" w:rsidRDefault="0031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Droid Sans Fallback">
    <w:altName w:val="Times New Roman"/>
    <w:charset w:val="00"/>
    <w:family w:val="auto"/>
    <w:pitch w:val="variable"/>
  </w:font>
  <w:font w:name="Noto Sans Devanagar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159258550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1A2D6E" w14:textId="77777777" w:rsidR="00315B60" w:rsidRPr="00315B60" w:rsidRDefault="00315B60">
            <w:pPr>
              <w:pStyle w:val="Piedepgina"/>
              <w:jc w:val="right"/>
              <w:rPr>
                <w:sz w:val="16"/>
              </w:rPr>
            </w:pPr>
            <w:r w:rsidRPr="00315B60">
              <w:rPr>
                <w:sz w:val="16"/>
              </w:rPr>
              <w:t xml:space="preserve">Página </w:t>
            </w:r>
            <w:r w:rsidRPr="00315B60">
              <w:rPr>
                <w:bCs/>
                <w:sz w:val="18"/>
                <w:szCs w:val="24"/>
              </w:rPr>
              <w:fldChar w:fldCharType="begin"/>
            </w:r>
            <w:r w:rsidRPr="00315B60">
              <w:rPr>
                <w:bCs/>
                <w:sz w:val="16"/>
              </w:rPr>
              <w:instrText>PAGE</w:instrText>
            </w:r>
            <w:r w:rsidRPr="00315B60">
              <w:rPr>
                <w:bCs/>
                <w:sz w:val="18"/>
                <w:szCs w:val="24"/>
              </w:rPr>
              <w:fldChar w:fldCharType="separate"/>
            </w:r>
            <w:r w:rsidR="00994C4E">
              <w:rPr>
                <w:bCs/>
                <w:noProof/>
                <w:sz w:val="16"/>
              </w:rPr>
              <w:t>13</w:t>
            </w:r>
            <w:r w:rsidRPr="00315B60">
              <w:rPr>
                <w:bCs/>
                <w:sz w:val="18"/>
                <w:szCs w:val="24"/>
              </w:rPr>
              <w:fldChar w:fldCharType="end"/>
            </w:r>
            <w:r w:rsidRPr="00315B60">
              <w:rPr>
                <w:sz w:val="16"/>
              </w:rPr>
              <w:t xml:space="preserve"> de </w:t>
            </w:r>
            <w:r w:rsidRPr="00315B60">
              <w:rPr>
                <w:bCs/>
                <w:sz w:val="18"/>
                <w:szCs w:val="24"/>
              </w:rPr>
              <w:fldChar w:fldCharType="begin"/>
            </w:r>
            <w:r w:rsidRPr="00315B60">
              <w:rPr>
                <w:bCs/>
                <w:sz w:val="16"/>
              </w:rPr>
              <w:instrText>NUMPAGES</w:instrText>
            </w:r>
            <w:r w:rsidRPr="00315B60">
              <w:rPr>
                <w:bCs/>
                <w:sz w:val="18"/>
                <w:szCs w:val="24"/>
              </w:rPr>
              <w:fldChar w:fldCharType="separate"/>
            </w:r>
            <w:r w:rsidR="00994C4E">
              <w:rPr>
                <w:bCs/>
                <w:noProof/>
                <w:sz w:val="16"/>
              </w:rPr>
              <w:t>13</w:t>
            </w:r>
            <w:r w:rsidRPr="00315B60">
              <w:rPr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094DD158" w14:textId="77777777" w:rsidR="00315B60" w:rsidRDefault="00315B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2324" w14:textId="77777777" w:rsidR="002466CD" w:rsidRDefault="003150D9">
      <w:pPr>
        <w:spacing w:after="0" w:line="240" w:lineRule="auto"/>
      </w:pPr>
      <w:r>
        <w:separator/>
      </w:r>
    </w:p>
  </w:footnote>
  <w:footnote w:type="continuationSeparator" w:id="0">
    <w:p w14:paraId="0C075DF6" w14:textId="77777777" w:rsidR="002466CD" w:rsidRDefault="0031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21" w:type="dxa"/>
      <w:tblInd w:w="-113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15"/>
      <w:gridCol w:w="889"/>
      <w:gridCol w:w="1932"/>
      <w:gridCol w:w="889"/>
      <w:gridCol w:w="2676"/>
      <w:gridCol w:w="820"/>
    </w:tblGrid>
    <w:tr w:rsidR="00413420" w:rsidRPr="00C76368" w14:paraId="356954BA" w14:textId="77777777" w:rsidTr="00C065B7">
      <w:trPr>
        <w:cantSplit/>
        <w:trHeight w:val="128"/>
      </w:trPr>
      <w:tc>
        <w:tcPr>
          <w:tcW w:w="0" w:type="auto"/>
          <w:shd w:val="clear" w:color="auto" w:fill="auto"/>
        </w:tcPr>
        <w:p w14:paraId="66C6AFD3" w14:textId="77777777" w:rsidR="00413420" w:rsidRPr="00C76368" w:rsidRDefault="00413420" w:rsidP="00413420">
          <w:pPr>
            <w:tabs>
              <w:tab w:val="left" w:pos="1730"/>
              <w:tab w:val="left" w:pos="4500"/>
              <w:tab w:val="left" w:pos="7380"/>
            </w:tabs>
            <w:spacing w:line="240" w:lineRule="auto"/>
            <w:ind w:left="0"/>
          </w:pPr>
          <w:r w:rsidRPr="00C76368">
            <w:rPr>
              <w:noProof/>
              <w:lang w:eastAsia="es-ES"/>
            </w:rPr>
            <w:drawing>
              <wp:inline distT="0" distB="0" distL="0" distR="0" wp14:anchorId="75A0A096" wp14:editId="2E3D7E13">
                <wp:extent cx="2057400" cy="9429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</w:tcPr>
        <w:p w14:paraId="6F5417ED" w14:textId="77777777" w:rsidR="00413420" w:rsidRPr="00C76368" w:rsidRDefault="00413420" w:rsidP="00413420">
          <w:pPr>
            <w:tabs>
              <w:tab w:val="left" w:pos="4500"/>
              <w:tab w:val="left" w:pos="7380"/>
            </w:tabs>
            <w:spacing w:line="240" w:lineRule="auto"/>
            <w:jc w:val="right"/>
            <w:rPr>
              <w:rFonts w:ascii="Garamond" w:hAnsi="Garamond" w:cs="Garamond"/>
            </w:rPr>
          </w:pPr>
          <w:r w:rsidRPr="00C76368">
            <w:rPr>
              <w:noProof/>
              <w:lang w:eastAsia="es-ES"/>
            </w:rPr>
            <w:drawing>
              <wp:inline distT="0" distB="0" distL="0" distR="0" wp14:anchorId="081A61D1" wp14:editId="77274A44">
                <wp:extent cx="38100" cy="94297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</w:tcPr>
        <w:p w14:paraId="0826DCFB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napToGrid w:val="0"/>
            <w:spacing w:line="240" w:lineRule="auto"/>
            <w:outlineLvl w:val="0"/>
            <w:rPr>
              <w:rFonts w:ascii="Garamond" w:eastAsia="Arial Unicode MS" w:hAnsi="Garamond" w:cs="Garamond"/>
              <w:color w:val="808080"/>
              <w:sz w:val="16"/>
            </w:rPr>
          </w:pPr>
        </w:p>
        <w:p w14:paraId="55F842A7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pacing w:after="0" w:line="240" w:lineRule="auto"/>
            <w:ind w:left="0" w:hanging="1"/>
            <w:outlineLvl w:val="0"/>
            <w:rPr>
              <w:rFonts w:ascii="Garamond" w:eastAsia="Arial Unicode MS" w:hAnsi="Garamond" w:cs="Garamond"/>
              <w:color w:val="808080"/>
              <w:sz w:val="16"/>
              <w:lang w:val="de-DE"/>
            </w:rPr>
          </w:pPr>
          <w:r>
            <w:rPr>
              <w:rFonts w:ascii="Garamond" w:eastAsia="Arial Unicode MS" w:hAnsi="Garamond" w:cs="Garamond"/>
              <w:color w:val="808080"/>
              <w:sz w:val="16"/>
            </w:rPr>
            <w:t>Junta Electoral General</w:t>
          </w:r>
        </w:p>
        <w:p w14:paraId="3021E6B9" w14:textId="77777777" w:rsidR="00413420" w:rsidRPr="00C76368" w:rsidRDefault="00413420" w:rsidP="00413420">
          <w:pPr>
            <w:spacing w:line="240" w:lineRule="auto"/>
            <w:rPr>
              <w:rFonts w:ascii="Garamond" w:hAnsi="Garamond" w:cs="Garamond"/>
              <w:lang w:val="de-DE"/>
            </w:rPr>
          </w:pPr>
        </w:p>
        <w:p w14:paraId="1F9D09D2" w14:textId="77777777" w:rsidR="00413420" w:rsidRPr="00C76368" w:rsidRDefault="00413420" w:rsidP="00413420">
          <w:pPr>
            <w:spacing w:line="240" w:lineRule="auto"/>
            <w:rPr>
              <w:lang w:val="de-DE"/>
            </w:rPr>
          </w:pPr>
        </w:p>
        <w:p w14:paraId="668E831F" w14:textId="77777777" w:rsidR="00413420" w:rsidRPr="00C76368" w:rsidRDefault="00413420" w:rsidP="00413420">
          <w:pPr>
            <w:spacing w:line="240" w:lineRule="auto"/>
            <w:rPr>
              <w:lang w:val="de-DE"/>
            </w:rPr>
          </w:pPr>
        </w:p>
      </w:tc>
      <w:tc>
        <w:tcPr>
          <w:tcW w:w="0" w:type="auto"/>
          <w:shd w:val="clear" w:color="auto" w:fill="auto"/>
        </w:tcPr>
        <w:p w14:paraId="04492132" w14:textId="77777777" w:rsidR="00413420" w:rsidRPr="00C76368" w:rsidRDefault="00413420" w:rsidP="00413420">
          <w:pPr>
            <w:tabs>
              <w:tab w:val="left" w:pos="4500"/>
              <w:tab w:val="left" w:pos="7380"/>
            </w:tabs>
            <w:snapToGrid w:val="0"/>
            <w:spacing w:line="240" w:lineRule="auto"/>
            <w:rPr>
              <w:lang w:val="de-DE"/>
            </w:rPr>
          </w:pPr>
          <w:r w:rsidRPr="00C76368">
            <w:rPr>
              <w:noProof/>
              <w:lang w:eastAsia="es-ES"/>
            </w:rPr>
            <w:drawing>
              <wp:inline distT="0" distB="0" distL="0" distR="0" wp14:anchorId="39590D83" wp14:editId="28682957">
                <wp:extent cx="38100" cy="9429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048B21FB" w14:textId="77777777" w:rsidR="00413420" w:rsidRDefault="00413420" w:rsidP="00413420">
          <w:pPr>
            <w:spacing w:line="240" w:lineRule="atLeast"/>
            <w:rPr>
              <w:rFonts w:ascii="Garamond" w:eastAsia="Arial Unicode MS" w:hAnsi="Garamond" w:cs="Garamond"/>
              <w:color w:val="808080"/>
              <w:sz w:val="16"/>
            </w:rPr>
          </w:pPr>
        </w:p>
        <w:p w14:paraId="68A3511B" w14:textId="77777777" w:rsidR="00413420" w:rsidRPr="005024A4" w:rsidRDefault="00413420" w:rsidP="00413420">
          <w:pPr>
            <w:shd w:val="clear" w:color="auto" w:fill="FFFFFF"/>
            <w:spacing w:after="0" w:line="240" w:lineRule="auto"/>
            <w:ind w:left="-56"/>
            <w:jc w:val="left"/>
            <w:rPr>
              <w:rFonts w:ascii="Garamond" w:eastAsia="Times New Roman" w:hAnsi="Garamond" w:cs="Times New Roman"/>
              <w:noProof/>
              <w:color w:val="44546A" w:themeColor="text2"/>
              <w:sz w:val="16"/>
              <w:szCs w:val="16"/>
              <w:lang w:eastAsia="es-ES"/>
            </w:rPr>
          </w:pPr>
          <w:r w:rsidRPr="005024A4">
            <w:rPr>
              <w:rFonts w:ascii="Garamond" w:eastAsia="Times New Roman" w:hAnsi="Garamond" w:cs="Times New Roman"/>
              <w:noProof/>
              <w:color w:val="44546A" w:themeColor="text2"/>
              <w:sz w:val="16"/>
              <w:szCs w:val="16"/>
              <w:lang w:eastAsia="es-ES"/>
            </w:rPr>
            <w:t>Paseo Carlos III, nº 9 – 2ª planta </w:t>
          </w:r>
          <w:r w:rsidRPr="005024A4">
            <w:rPr>
              <w:rFonts w:ascii="Garamond" w:eastAsia="Times New Roman" w:hAnsi="Garamond" w:cs="Times New Roman"/>
              <w:noProof/>
              <w:color w:val="44546A" w:themeColor="text2"/>
              <w:sz w:val="16"/>
              <w:szCs w:val="16"/>
              <w:lang w:eastAsia="es-ES"/>
            </w:rPr>
            <w:br/>
            <w:t xml:space="preserve">11003 – Cádiz </w:t>
          </w:r>
        </w:p>
        <w:p w14:paraId="5C6B581E" w14:textId="77777777" w:rsidR="00413420" w:rsidRPr="005024A4" w:rsidRDefault="00413420" w:rsidP="00413420">
          <w:pPr>
            <w:spacing w:after="0" w:line="240" w:lineRule="auto"/>
            <w:rPr>
              <w:rFonts w:ascii="Garamond" w:hAnsi="Garamond"/>
              <w:sz w:val="16"/>
              <w:szCs w:val="16"/>
              <w:lang w:val="de-DE"/>
            </w:rPr>
          </w:pPr>
        </w:p>
        <w:p w14:paraId="1D20528A" w14:textId="77777777" w:rsidR="00413420" w:rsidRPr="00C76368" w:rsidRDefault="00413420" w:rsidP="00413420">
          <w:pPr>
            <w:spacing w:line="240" w:lineRule="atLeast"/>
            <w:rPr>
              <w:lang w:val="de-DE"/>
            </w:rPr>
          </w:pPr>
        </w:p>
      </w:tc>
      <w:tc>
        <w:tcPr>
          <w:tcW w:w="0" w:type="auto"/>
          <w:shd w:val="clear" w:color="auto" w:fill="auto"/>
        </w:tcPr>
        <w:p w14:paraId="7C0B313A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napToGrid w:val="0"/>
            <w:spacing w:line="192" w:lineRule="auto"/>
            <w:outlineLvl w:val="0"/>
            <w:rPr>
              <w:rFonts w:ascii="Verdana" w:eastAsia="Arial Unicode MS" w:hAnsi="Verdana" w:cs="Verdana"/>
              <w:color w:val="808080"/>
              <w:sz w:val="15"/>
              <w:szCs w:val="15"/>
            </w:rPr>
          </w:pPr>
        </w:p>
        <w:p w14:paraId="546C67A5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pacing w:line="192" w:lineRule="auto"/>
            <w:outlineLvl w:val="0"/>
            <w:rPr>
              <w:rFonts w:ascii="Verdana" w:eastAsia="Arial Unicode MS" w:hAnsi="Verdana" w:cs="Verdana"/>
              <w:color w:val="808080"/>
              <w:sz w:val="15"/>
              <w:szCs w:val="15"/>
            </w:rPr>
          </w:pPr>
        </w:p>
        <w:p w14:paraId="5DD0FC3B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pacing w:line="240" w:lineRule="auto"/>
            <w:outlineLvl w:val="0"/>
            <w:rPr>
              <w:rFonts w:ascii="Arial Unicode MS" w:eastAsia="Arial Unicode MS" w:hAnsi="Arial Unicode MS" w:cs="Arial Unicode MS"/>
              <w:color w:val="808080"/>
              <w:sz w:val="16"/>
            </w:rPr>
          </w:pPr>
        </w:p>
      </w:tc>
    </w:tr>
  </w:tbl>
  <w:p w14:paraId="24E42FA0" w14:textId="77777777" w:rsidR="005E18EB" w:rsidRPr="00413420" w:rsidRDefault="005E18EB" w:rsidP="004134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2B52"/>
    <w:multiLevelType w:val="multilevel"/>
    <w:tmpl w:val="5A6C4B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4D7871"/>
    <w:multiLevelType w:val="hybridMultilevel"/>
    <w:tmpl w:val="4A48FD46"/>
    <w:lvl w:ilvl="0" w:tplc="A490B454">
      <w:start w:val="1"/>
      <w:numFmt w:val="bullet"/>
      <w:lvlText w:val="□"/>
      <w:lvlJc w:val="left"/>
      <w:pPr>
        <w:ind w:left="2498" w:hanging="360"/>
      </w:pPr>
      <w:rPr>
        <w:rFonts w:ascii="Garamond" w:hAnsi="Garamond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108C1093"/>
    <w:multiLevelType w:val="hybridMultilevel"/>
    <w:tmpl w:val="28CA128C"/>
    <w:lvl w:ilvl="0" w:tplc="06402F8A">
      <w:start w:val="1"/>
      <w:numFmt w:val="bullet"/>
      <w:lvlText w:val="□"/>
      <w:lvlJc w:val="left"/>
      <w:pPr>
        <w:ind w:left="1211" w:hanging="360"/>
      </w:pPr>
      <w:rPr>
        <w:rFonts w:ascii="Garamond" w:hAnsi="Garamond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4A7122"/>
    <w:multiLevelType w:val="hybridMultilevel"/>
    <w:tmpl w:val="3216ED96"/>
    <w:lvl w:ilvl="0" w:tplc="EFDA1A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299A"/>
    <w:multiLevelType w:val="hybridMultilevel"/>
    <w:tmpl w:val="3216ED96"/>
    <w:lvl w:ilvl="0" w:tplc="EFDA1A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B227D"/>
    <w:multiLevelType w:val="hybridMultilevel"/>
    <w:tmpl w:val="CA0481B4"/>
    <w:lvl w:ilvl="0" w:tplc="EFDA1A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956A1"/>
    <w:multiLevelType w:val="multilevel"/>
    <w:tmpl w:val="49BAE2D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6E"/>
    <w:rsid w:val="0000527C"/>
    <w:rsid w:val="000229D6"/>
    <w:rsid w:val="000838E9"/>
    <w:rsid w:val="00101695"/>
    <w:rsid w:val="00135A78"/>
    <w:rsid w:val="00142010"/>
    <w:rsid w:val="00154E9F"/>
    <w:rsid w:val="0017779C"/>
    <w:rsid w:val="001A700C"/>
    <w:rsid w:val="00233AEF"/>
    <w:rsid w:val="002466CD"/>
    <w:rsid w:val="002C2918"/>
    <w:rsid w:val="002D2627"/>
    <w:rsid w:val="003150D9"/>
    <w:rsid w:val="00315B60"/>
    <w:rsid w:val="003C7306"/>
    <w:rsid w:val="00410C1A"/>
    <w:rsid w:val="00413420"/>
    <w:rsid w:val="00476E37"/>
    <w:rsid w:val="004F0475"/>
    <w:rsid w:val="00500924"/>
    <w:rsid w:val="00536F79"/>
    <w:rsid w:val="00554CEA"/>
    <w:rsid w:val="005817F8"/>
    <w:rsid w:val="005D1E1E"/>
    <w:rsid w:val="005E18EB"/>
    <w:rsid w:val="0060486E"/>
    <w:rsid w:val="00660400"/>
    <w:rsid w:val="006A5B17"/>
    <w:rsid w:val="006D52D9"/>
    <w:rsid w:val="006D6DE0"/>
    <w:rsid w:val="00723737"/>
    <w:rsid w:val="007A185F"/>
    <w:rsid w:val="00886C08"/>
    <w:rsid w:val="008D77E0"/>
    <w:rsid w:val="008F3970"/>
    <w:rsid w:val="00914520"/>
    <w:rsid w:val="00992144"/>
    <w:rsid w:val="00994C4E"/>
    <w:rsid w:val="009C5965"/>
    <w:rsid w:val="009C74BC"/>
    <w:rsid w:val="00A01C4A"/>
    <w:rsid w:val="00A43095"/>
    <w:rsid w:val="00AA5CA9"/>
    <w:rsid w:val="00AA7899"/>
    <w:rsid w:val="00AB3FB3"/>
    <w:rsid w:val="00AE49F2"/>
    <w:rsid w:val="00B603CE"/>
    <w:rsid w:val="00B65BAA"/>
    <w:rsid w:val="00B83DEA"/>
    <w:rsid w:val="00B96BDD"/>
    <w:rsid w:val="00BD59E0"/>
    <w:rsid w:val="00BD6244"/>
    <w:rsid w:val="00BD6F89"/>
    <w:rsid w:val="00C24E70"/>
    <w:rsid w:val="00C71F78"/>
    <w:rsid w:val="00D11E41"/>
    <w:rsid w:val="00D942BB"/>
    <w:rsid w:val="00DA641C"/>
    <w:rsid w:val="00DC3AA1"/>
    <w:rsid w:val="00E1717B"/>
    <w:rsid w:val="00E22860"/>
    <w:rsid w:val="00E454A0"/>
    <w:rsid w:val="00E70956"/>
    <w:rsid w:val="00F05CCE"/>
    <w:rsid w:val="00F20A32"/>
    <w:rsid w:val="00F32428"/>
    <w:rsid w:val="00FC7764"/>
    <w:rsid w:val="00FE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1B7B56D"/>
  <w15:docId w15:val="{807372A4-828E-4D34-B3B3-A6B7BC12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2BB"/>
    <w:pPr>
      <w:spacing w:after="160" w:line="360" w:lineRule="auto"/>
      <w:ind w:left="567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1656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16568"/>
  </w:style>
  <w:style w:type="character" w:customStyle="1" w:styleId="EnlacedeInternet">
    <w:name w:val="Enlace de Internet"/>
    <w:basedOn w:val="Fuentedeprrafopredeter"/>
    <w:uiPriority w:val="99"/>
    <w:unhideWhenUsed/>
    <w:rsid w:val="00516568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46F1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ato" w:eastAsia="Droid Sans Fallback" w:hAnsi="Lato" w:cs="Noto Sans Devanagari"/>
      <w:sz w:val="24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Garamond" w:hAnsi="Garamond" w:cs="Noto Sans Devanagari"/>
      <w:sz w:val="24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Garamond" w:hAnsi="Garamond"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Garamond" w:hAnsi="Garamond" w:cs="Noto Sans Devanagari"/>
      <w:sz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16568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16568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46F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46F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D26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3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293C0-156C-45C8-8D99-0C17CF27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53</cp:revision>
  <cp:lastPrinted>2025-07-07T08:00:00Z</cp:lastPrinted>
  <dcterms:created xsi:type="dcterms:W3CDTF">2024-04-11T07:18:00Z</dcterms:created>
  <dcterms:modified xsi:type="dcterms:W3CDTF">2026-07-03T09:31:00Z</dcterms:modified>
  <dc:language>es-ES</dc:language>
</cp:coreProperties>
</file>